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FE" w:rsidRDefault="003A32FE"/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3A32FE" w:rsidTr="003A32FE">
        <w:tc>
          <w:tcPr>
            <w:tcW w:w="5490" w:type="dxa"/>
          </w:tcPr>
          <w:p w:rsidR="003A32FE" w:rsidRPr="003A32FE" w:rsidRDefault="003A32FE" w:rsidP="003A32FE">
            <w:pPr>
              <w:jc w:val="center"/>
              <w:rPr>
                <w:sz w:val="96"/>
                <w:szCs w:val="96"/>
              </w:rPr>
            </w:pPr>
            <w:r w:rsidRPr="003A32FE">
              <w:rPr>
                <w:sz w:val="96"/>
                <w:szCs w:val="96"/>
              </w:rPr>
              <w:t>The Son of Man</w:t>
            </w:r>
          </w:p>
        </w:tc>
        <w:tc>
          <w:tcPr>
            <w:tcW w:w="5490" w:type="dxa"/>
          </w:tcPr>
          <w:p w:rsidR="003A32FE" w:rsidRPr="003A32FE" w:rsidRDefault="003A32FE" w:rsidP="003A32F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Throne of Glory</w:t>
            </w:r>
          </w:p>
        </w:tc>
      </w:tr>
      <w:tr w:rsidR="003A32FE" w:rsidTr="003A32FE">
        <w:tc>
          <w:tcPr>
            <w:tcW w:w="5490" w:type="dxa"/>
          </w:tcPr>
          <w:p w:rsidR="003A32FE" w:rsidRDefault="003A32FE" w:rsidP="003A32FE">
            <w:pPr>
              <w:jc w:val="center"/>
              <w:rPr>
                <w:sz w:val="96"/>
                <w:szCs w:val="96"/>
              </w:rPr>
            </w:pPr>
          </w:p>
          <w:p w:rsidR="003A32FE" w:rsidRPr="003A32FE" w:rsidRDefault="003A32FE" w:rsidP="003A32F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The nations</w:t>
            </w:r>
          </w:p>
        </w:tc>
        <w:tc>
          <w:tcPr>
            <w:tcW w:w="5490" w:type="dxa"/>
          </w:tcPr>
          <w:p w:rsidR="003A32FE" w:rsidRPr="003A32FE" w:rsidRDefault="003A32FE" w:rsidP="003A32F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The sheep and the goats</w:t>
            </w:r>
          </w:p>
        </w:tc>
      </w:tr>
      <w:tr w:rsidR="003A32FE" w:rsidTr="003A32FE">
        <w:tc>
          <w:tcPr>
            <w:tcW w:w="5490" w:type="dxa"/>
          </w:tcPr>
          <w:p w:rsidR="003A32FE" w:rsidRDefault="003A32FE" w:rsidP="003A32F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Inherit the kingdom</w:t>
            </w:r>
          </w:p>
          <w:p w:rsidR="003A32FE" w:rsidRPr="003A32FE" w:rsidRDefault="003A32FE" w:rsidP="003A32FE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490" w:type="dxa"/>
          </w:tcPr>
          <w:p w:rsidR="003A32FE" w:rsidRDefault="003A32FE" w:rsidP="003A32FE">
            <w:pPr>
              <w:jc w:val="center"/>
              <w:rPr>
                <w:sz w:val="96"/>
                <w:szCs w:val="96"/>
              </w:rPr>
            </w:pPr>
          </w:p>
          <w:p w:rsidR="003A32FE" w:rsidRPr="003A32FE" w:rsidRDefault="003A32FE" w:rsidP="003A32F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My brethren</w:t>
            </w:r>
          </w:p>
        </w:tc>
      </w:tr>
      <w:tr w:rsidR="003A32FE" w:rsidTr="003A32FE">
        <w:tc>
          <w:tcPr>
            <w:tcW w:w="5490" w:type="dxa"/>
          </w:tcPr>
          <w:p w:rsidR="003A32FE" w:rsidRPr="003A32FE" w:rsidRDefault="003A32FE" w:rsidP="003A32F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The least of these</w:t>
            </w:r>
            <w:bookmarkStart w:id="0" w:name="_GoBack"/>
            <w:bookmarkEnd w:id="0"/>
          </w:p>
        </w:tc>
        <w:tc>
          <w:tcPr>
            <w:tcW w:w="5490" w:type="dxa"/>
          </w:tcPr>
          <w:p w:rsidR="003A32FE" w:rsidRDefault="003A32FE"/>
        </w:tc>
      </w:tr>
    </w:tbl>
    <w:p w:rsidR="00DA2C9F" w:rsidRDefault="003A32FE"/>
    <w:sectPr w:rsidR="00DA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FE"/>
    <w:rsid w:val="003A32FE"/>
    <w:rsid w:val="007443C6"/>
    <w:rsid w:val="007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2012-07-26T18:37:00Z</dcterms:created>
  <dcterms:modified xsi:type="dcterms:W3CDTF">2012-07-26T18:42:00Z</dcterms:modified>
</cp:coreProperties>
</file>